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F2" w:rsidRDefault="00664AF1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451F">
        <w:rPr>
          <w:rFonts w:ascii="Times New Roman" w:hAnsi="Times New Roman" w:cs="Times New Roman"/>
          <w:b/>
          <w:i/>
          <w:sz w:val="28"/>
          <w:szCs w:val="28"/>
        </w:rPr>
        <w:t xml:space="preserve">Перечень </w:t>
      </w:r>
      <w:r w:rsidR="001E28F2" w:rsidRPr="000C451F">
        <w:rPr>
          <w:rFonts w:ascii="Times New Roman" w:hAnsi="Times New Roman" w:cs="Times New Roman"/>
          <w:b/>
          <w:i/>
          <w:sz w:val="28"/>
          <w:szCs w:val="28"/>
        </w:rPr>
        <w:t>основных документов для начала предпринимательской деятельности</w:t>
      </w:r>
    </w:p>
    <w:p w:rsidR="00797609" w:rsidRDefault="00797609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7609" w:rsidRDefault="00797609" w:rsidP="0079760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51F">
        <w:rPr>
          <w:rFonts w:ascii="Times New Roman" w:hAnsi="Times New Roman" w:cs="Times New Roman"/>
          <w:bCs/>
          <w:sz w:val="28"/>
          <w:szCs w:val="28"/>
        </w:rPr>
        <w:t>Пакет документов на оформление предпринимательской деятельности на территории Российской Федерации включает:</w:t>
      </w:r>
    </w:p>
    <w:p w:rsidR="00CA68E9" w:rsidRPr="000C451F" w:rsidRDefault="00CA68E9" w:rsidP="0079760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E9" w:rsidRDefault="00CA68E9" w:rsidP="00CA68E9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>Документы, удостоверяющие личность учредителя</w:t>
      </w:r>
      <w:r w:rsidRPr="00CA6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8E9" w:rsidRPr="000C451F" w:rsidRDefault="00CA68E9" w:rsidP="00CA68E9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 xml:space="preserve">Свидетельство о постановке на учет в налоговый орган (ИНН) </w:t>
      </w:r>
    </w:p>
    <w:p w:rsidR="00CA68E9" w:rsidRPr="000C451F" w:rsidRDefault="00CA68E9" w:rsidP="00CA68E9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 (ОГРН)</w:t>
      </w:r>
    </w:p>
    <w:p w:rsidR="00CA68E9" w:rsidRPr="000C451F" w:rsidRDefault="00CA68E9" w:rsidP="00CA68E9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 xml:space="preserve">Устав </w:t>
      </w:r>
    </w:p>
    <w:p w:rsidR="00CA68E9" w:rsidRPr="000C451F" w:rsidRDefault="00CA68E9" w:rsidP="00CA68E9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 xml:space="preserve">Уведомление о присвоении кодов из Росстата </w:t>
      </w:r>
    </w:p>
    <w:p w:rsidR="00CA68E9" w:rsidRPr="000C451F" w:rsidRDefault="00CA68E9" w:rsidP="00CA68E9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 xml:space="preserve">Документы БТИ </w:t>
      </w:r>
    </w:p>
    <w:p w:rsidR="00CA68E9" w:rsidRPr="000C451F" w:rsidRDefault="00CA68E9" w:rsidP="00CA68E9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 xml:space="preserve">Свидетельство права собственности на помещение </w:t>
      </w:r>
    </w:p>
    <w:p w:rsidR="00797609" w:rsidRPr="00CA68E9" w:rsidRDefault="00CA68E9" w:rsidP="00CA68E9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8E9">
        <w:rPr>
          <w:rFonts w:ascii="Times New Roman" w:hAnsi="Times New Roman" w:cs="Times New Roman"/>
          <w:sz w:val="28"/>
          <w:szCs w:val="28"/>
        </w:rPr>
        <w:t>Книга жалоб и предложений, заверенная генеральным директором</w:t>
      </w:r>
    </w:p>
    <w:p w:rsidR="00797609" w:rsidRPr="000C451F" w:rsidRDefault="00797609" w:rsidP="00CA68E9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 xml:space="preserve">Получение разрешения от </w:t>
      </w:r>
      <w:proofErr w:type="spellStart"/>
      <w:r w:rsidRPr="000C451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C451F">
        <w:rPr>
          <w:rFonts w:ascii="Times New Roman" w:hAnsi="Times New Roman" w:cs="Times New Roman"/>
          <w:sz w:val="28"/>
          <w:szCs w:val="28"/>
        </w:rPr>
        <w:t xml:space="preserve"> (СЭС) на вид деятельности</w:t>
      </w:r>
    </w:p>
    <w:p w:rsidR="00797609" w:rsidRPr="000C451F" w:rsidRDefault="00797609" w:rsidP="00CA68E9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>Оформление ВСЕХ договоров на проведение санитарных мероприятий</w:t>
      </w:r>
    </w:p>
    <w:p w:rsidR="00797609" w:rsidRPr="000C451F" w:rsidRDefault="00797609" w:rsidP="00CA68E9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>Составление внутрифирменных приказов и инструкций по обеспечению санитарной безопасности</w:t>
      </w:r>
    </w:p>
    <w:p w:rsidR="00797609" w:rsidRPr="000C451F" w:rsidRDefault="00797609" w:rsidP="00CA68E9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>Программа производственного контроля</w:t>
      </w:r>
    </w:p>
    <w:p w:rsidR="00797609" w:rsidRPr="000C451F" w:rsidRDefault="00797609" w:rsidP="00CA68E9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>ВСЕ журналы контроля и учёта</w:t>
      </w:r>
    </w:p>
    <w:p w:rsidR="00797609" w:rsidRPr="000C451F" w:rsidRDefault="00797609" w:rsidP="00CA68E9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>Доска с информацией для потребителя</w:t>
      </w:r>
      <w:r w:rsidR="00CA68E9">
        <w:rPr>
          <w:rFonts w:ascii="Times New Roman" w:hAnsi="Times New Roman" w:cs="Times New Roman"/>
          <w:sz w:val="28"/>
          <w:szCs w:val="28"/>
        </w:rPr>
        <w:t xml:space="preserve"> – т.н. </w:t>
      </w:r>
      <w:r w:rsidR="00CA68E9" w:rsidRPr="000C451F">
        <w:rPr>
          <w:rFonts w:ascii="Times New Roman" w:hAnsi="Times New Roman" w:cs="Times New Roman"/>
          <w:sz w:val="28"/>
          <w:szCs w:val="28"/>
        </w:rPr>
        <w:t>«Уголок потребителя»</w:t>
      </w:r>
    </w:p>
    <w:p w:rsidR="00797609" w:rsidRPr="00797609" w:rsidRDefault="00797609" w:rsidP="00797609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8F2" w:rsidRPr="000C451F" w:rsidRDefault="001E28F2" w:rsidP="001E28F2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 xml:space="preserve">Самым важным документом считается </w:t>
      </w:r>
      <w:proofErr w:type="spellStart"/>
      <w:r w:rsidRPr="000C451F">
        <w:rPr>
          <w:rFonts w:ascii="Times New Roman" w:hAnsi="Times New Roman" w:cs="Times New Roman"/>
          <w:sz w:val="28"/>
          <w:szCs w:val="28"/>
        </w:rPr>
        <w:t>Санитарноэпидемиологическое</w:t>
      </w:r>
      <w:proofErr w:type="spellEnd"/>
      <w:r w:rsidRPr="000C451F">
        <w:rPr>
          <w:rFonts w:ascii="Times New Roman" w:hAnsi="Times New Roman" w:cs="Times New Roman"/>
          <w:sz w:val="28"/>
          <w:szCs w:val="28"/>
        </w:rPr>
        <w:t xml:space="preserve"> заключение (заключение СЭС). Стоит помнить о том, что на основании ФЗ №532 от 31.12.2014 проверки могут осуществляться без предупреждения.</w:t>
      </w:r>
      <w:r w:rsidR="00014A37" w:rsidRPr="000C4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8F2" w:rsidRPr="000C451F" w:rsidRDefault="001E28F2" w:rsidP="001E28F2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 xml:space="preserve">При обнаружении нарушений (в том числе и за отсутствие части или всей необходимой документации, а также ее несоответствии установленным нормам и правилам законодательства) во время проверки </w:t>
      </w:r>
      <w:proofErr w:type="spellStart"/>
      <w:r w:rsidRPr="000C451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C451F">
        <w:rPr>
          <w:rFonts w:ascii="Times New Roman" w:hAnsi="Times New Roman" w:cs="Times New Roman"/>
          <w:sz w:val="28"/>
          <w:szCs w:val="28"/>
        </w:rPr>
        <w:t xml:space="preserve"> </w:t>
      </w:r>
      <w:r w:rsidRPr="000C451F">
        <w:rPr>
          <w:rFonts w:ascii="Times New Roman" w:hAnsi="Times New Roman" w:cs="Times New Roman"/>
          <w:sz w:val="28"/>
          <w:szCs w:val="28"/>
        </w:rPr>
        <w:lastRenderedPageBreak/>
        <w:t xml:space="preserve">бизнесмену грозит штраф от </w:t>
      </w:r>
      <w:proofErr w:type="spellStart"/>
      <w:r w:rsidRPr="000C451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C451F">
        <w:rPr>
          <w:rFonts w:ascii="Times New Roman" w:hAnsi="Times New Roman" w:cs="Times New Roman"/>
          <w:sz w:val="28"/>
          <w:szCs w:val="28"/>
        </w:rPr>
        <w:t xml:space="preserve"> 10 000 руб. до 60 000 руб. При этом дается всего неделя на устранение всех нарушений. Также административная ответственность может наступить в виде принудительного приостановления деятельности на 3 месяца.</w:t>
      </w:r>
    </w:p>
    <w:p w:rsidR="00664AF1" w:rsidRPr="000C451F" w:rsidRDefault="00664AF1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F1" w:rsidRPr="000C451F" w:rsidRDefault="00664AF1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A37" w:rsidRPr="000C451F" w:rsidRDefault="00014A37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A37" w:rsidRPr="000C451F" w:rsidRDefault="00014A37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391" w:rsidRPr="000C451F" w:rsidRDefault="004C2391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26F" w:rsidRPr="000C451F" w:rsidRDefault="0092626F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626F" w:rsidRPr="000C451F" w:rsidRDefault="0092626F" w:rsidP="0092626F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451F">
        <w:rPr>
          <w:rFonts w:ascii="Times New Roman" w:hAnsi="Times New Roman" w:cs="Times New Roman"/>
          <w:b/>
          <w:i/>
          <w:sz w:val="28"/>
          <w:szCs w:val="28"/>
        </w:rPr>
        <w:t>Основная документация, необходимая для оформления частного предприятия</w:t>
      </w:r>
    </w:p>
    <w:p w:rsidR="0092626F" w:rsidRPr="000C451F" w:rsidRDefault="0092626F" w:rsidP="0092626F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26F" w:rsidRPr="000C451F" w:rsidRDefault="0092626F" w:rsidP="0092626F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57" w:type="dxa"/>
        <w:tblLayout w:type="fixed"/>
        <w:tblLook w:val="04A0" w:firstRow="1" w:lastRow="0" w:firstColumn="1" w:lastColumn="0" w:noHBand="0" w:noVBand="1"/>
      </w:tblPr>
      <w:tblGrid>
        <w:gridCol w:w="2455"/>
        <w:gridCol w:w="2648"/>
        <w:gridCol w:w="2168"/>
        <w:gridCol w:w="1686"/>
      </w:tblGrid>
      <w:tr w:rsidR="0092626F" w:rsidRPr="000C451F" w:rsidTr="008D3BD2">
        <w:trPr>
          <w:trHeight w:val="4350"/>
        </w:trPr>
        <w:tc>
          <w:tcPr>
            <w:tcW w:w="2455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C45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Роспотребнадзор</w:t>
            </w:r>
            <w:proofErr w:type="spellEnd"/>
            <w:r w:rsidRPr="000C45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48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МЧС</w:t>
            </w:r>
          </w:p>
        </w:tc>
        <w:tc>
          <w:tcPr>
            <w:tcW w:w="2168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Охрана труда</w:t>
            </w: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86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Кадры</w:t>
            </w:r>
          </w:p>
        </w:tc>
      </w:tr>
      <w:tr w:rsidR="0092626F" w:rsidRPr="000C451F" w:rsidTr="008D3BD2">
        <w:trPr>
          <w:trHeight w:val="1531"/>
        </w:trPr>
        <w:tc>
          <w:tcPr>
            <w:tcW w:w="2455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на вид деятельности от </w:t>
            </w:r>
            <w:proofErr w:type="spellStart"/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Зарегистрированная декларация пожарной безопасности</w:t>
            </w:r>
          </w:p>
        </w:tc>
        <w:tc>
          <w:tcPr>
            <w:tcW w:w="2168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Положение об охране труда</w:t>
            </w: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Трудовые книжки сотрудников</w:t>
            </w: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26F" w:rsidRPr="000C451F" w:rsidTr="008D3BD2">
        <w:trPr>
          <w:trHeight w:val="1546"/>
        </w:trPr>
        <w:tc>
          <w:tcPr>
            <w:tcW w:w="2455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производственного контроля</w:t>
            </w: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Приказы по пожарной безопасности</w:t>
            </w:r>
          </w:p>
        </w:tc>
        <w:tc>
          <w:tcPr>
            <w:tcW w:w="2168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Приказ руководителя об утверждении инструкций по охране труда</w:t>
            </w: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Трудовые договоры</w:t>
            </w: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26F" w:rsidRPr="000C451F" w:rsidTr="00014A37">
        <w:trPr>
          <w:trHeight w:val="1785"/>
        </w:trPr>
        <w:tc>
          <w:tcPr>
            <w:tcW w:w="2455" w:type="dxa"/>
            <w:tcBorders>
              <w:top w:val="single" w:sz="4" w:space="0" w:color="auto"/>
            </w:tcBorders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Медицинские книжки сотрудников</w:t>
            </w: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</w:tcBorders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Инструкции по пожарной безопасности на предприятии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Инструкции по охране труда</w:t>
            </w: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Приказ о назначении генерального директора</w:t>
            </w:r>
          </w:p>
        </w:tc>
      </w:tr>
      <w:tr w:rsidR="00014A37" w:rsidRPr="000C451F" w:rsidTr="00014A37">
        <w:trPr>
          <w:trHeight w:val="5445"/>
        </w:trPr>
        <w:tc>
          <w:tcPr>
            <w:tcW w:w="2455" w:type="dxa"/>
            <w:tcBorders>
              <w:top w:val="single" w:sz="4" w:space="0" w:color="auto"/>
            </w:tcBorders>
          </w:tcPr>
          <w:p w:rsidR="00014A37" w:rsidRPr="000C451F" w:rsidRDefault="00014A37" w:rsidP="00014A37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 xml:space="preserve">Приказы о проведении санитарных мероприятий: договор по дезинфекции, дезинсекции и дератизации, договор на вывоз бытовых отходов, и </w:t>
            </w:r>
            <w:proofErr w:type="spellStart"/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д.р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</w:tcBorders>
          </w:tcPr>
          <w:p w:rsidR="00014A37" w:rsidRPr="000C451F" w:rsidRDefault="00014A37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014A37" w:rsidRPr="000C451F" w:rsidRDefault="00014A37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014A37" w:rsidRPr="000C451F" w:rsidRDefault="00014A37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26F" w:rsidRPr="000C451F" w:rsidTr="008D3BD2">
        <w:trPr>
          <w:trHeight w:val="780"/>
        </w:trPr>
        <w:tc>
          <w:tcPr>
            <w:tcW w:w="2455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Удостоверение об обучении сотрудников, ответственных за безопасность</w:t>
            </w:r>
          </w:p>
        </w:tc>
        <w:tc>
          <w:tcPr>
            <w:tcW w:w="2168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Журнал учета инструкций по охране труда</w:t>
            </w: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Приказ о назначении главного бухгалтера</w:t>
            </w:r>
          </w:p>
        </w:tc>
      </w:tr>
      <w:tr w:rsidR="0092626F" w:rsidRPr="000C451F" w:rsidTr="008D3BD2">
        <w:trPr>
          <w:trHeight w:val="495"/>
        </w:trPr>
        <w:tc>
          <w:tcPr>
            <w:tcW w:w="2455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</w:p>
        </w:tc>
        <w:tc>
          <w:tcPr>
            <w:tcW w:w="2168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Журнал учета выдачи инструкций по охране труда</w:t>
            </w: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Приказы о назначении на должности сотрудников</w:t>
            </w:r>
          </w:p>
        </w:tc>
      </w:tr>
      <w:tr w:rsidR="0092626F" w:rsidRPr="000C451F" w:rsidTr="008D3BD2">
        <w:trPr>
          <w:trHeight w:val="150"/>
        </w:trPr>
        <w:tc>
          <w:tcPr>
            <w:tcW w:w="2455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квалификацию сотрудников</w:t>
            </w:r>
          </w:p>
        </w:tc>
        <w:tc>
          <w:tcPr>
            <w:tcW w:w="1686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Штатное расписание и др.</w:t>
            </w:r>
          </w:p>
        </w:tc>
      </w:tr>
      <w:tr w:rsidR="0092626F" w:rsidRPr="000C451F" w:rsidTr="008D3BD2">
        <w:trPr>
          <w:trHeight w:val="666"/>
        </w:trPr>
        <w:tc>
          <w:tcPr>
            <w:tcW w:w="2455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План эвакуации</w:t>
            </w: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26F" w:rsidRPr="000C451F" w:rsidTr="008D3BD2">
        <w:trPr>
          <w:trHeight w:val="2701"/>
        </w:trPr>
        <w:tc>
          <w:tcPr>
            <w:tcW w:w="2455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План противопожарных мероприятий</w:t>
            </w: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26F" w:rsidRPr="000C451F" w:rsidTr="008D3BD2">
        <w:trPr>
          <w:trHeight w:val="300"/>
        </w:trPr>
        <w:tc>
          <w:tcPr>
            <w:tcW w:w="2455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Регламенты технического обслуживания систем пожарной автоматики, систем оповещения о пожаре, </w:t>
            </w: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огнетушителей</w:t>
            </w:r>
          </w:p>
        </w:tc>
        <w:tc>
          <w:tcPr>
            <w:tcW w:w="2168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26F" w:rsidRPr="000C451F" w:rsidTr="008D3BD2">
        <w:trPr>
          <w:trHeight w:val="1680"/>
        </w:trPr>
        <w:tc>
          <w:tcPr>
            <w:tcW w:w="2455" w:type="dxa"/>
            <w:vMerge w:val="restart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4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Журналы :</w:t>
            </w:r>
            <w:proofErr w:type="gramEnd"/>
            <w:r w:rsidRPr="000C451F">
              <w:rPr>
                <w:rFonts w:ascii="Times New Roman" w:hAnsi="Times New Roman" w:cs="Times New Roman"/>
                <w:sz w:val="28"/>
                <w:szCs w:val="28"/>
              </w:rPr>
              <w:t xml:space="preserve"> учёта дезинфицирующих средств, учета работ по дезинфекции систем вентиляции и кондиционирования воздуха и многие другие</w:t>
            </w: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6.Договоры на проведение санитарных мероприятий: договор по дезинфекции, дезинсекции и</w:t>
            </w:r>
            <w:r w:rsidR="00014A37" w:rsidRPr="000C451F">
              <w:rPr>
                <w:rFonts w:ascii="Times New Roman" w:hAnsi="Times New Roman" w:cs="Times New Roman"/>
                <w:sz w:val="28"/>
                <w:szCs w:val="28"/>
              </w:rPr>
              <w:t xml:space="preserve"> дератизации, договор на вывоз бытовых отходов, и </w:t>
            </w:r>
            <w:proofErr w:type="spellStart"/>
            <w:r w:rsidR="00014A37" w:rsidRPr="000C451F">
              <w:rPr>
                <w:rFonts w:ascii="Times New Roman" w:hAnsi="Times New Roman" w:cs="Times New Roman"/>
                <w:sz w:val="28"/>
                <w:szCs w:val="28"/>
              </w:rPr>
              <w:t>д.р</w:t>
            </w:r>
            <w:proofErr w:type="spellEnd"/>
          </w:p>
        </w:tc>
        <w:tc>
          <w:tcPr>
            <w:tcW w:w="2648" w:type="dxa"/>
            <w:vMerge w:val="restart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vMerge w:val="restart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vMerge w:val="restart"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26F" w:rsidRPr="000C451F" w:rsidTr="00014A37">
        <w:trPr>
          <w:trHeight w:val="3516"/>
        </w:trPr>
        <w:tc>
          <w:tcPr>
            <w:tcW w:w="2455" w:type="dxa"/>
            <w:vMerge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vMerge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vMerge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vMerge/>
          </w:tcPr>
          <w:p w:rsidR="0092626F" w:rsidRPr="000C451F" w:rsidRDefault="0092626F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37" w:rsidRPr="000C451F" w:rsidTr="008D3BD2">
        <w:trPr>
          <w:trHeight w:val="9735"/>
        </w:trPr>
        <w:tc>
          <w:tcPr>
            <w:tcW w:w="2455" w:type="dxa"/>
          </w:tcPr>
          <w:p w:rsidR="00014A37" w:rsidRPr="000C451F" w:rsidRDefault="00014A37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014A37" w:rsidRPr="000C451F" w:rsidRDefault="00014A37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014A37" w:rsidRPr="000C451F" w:rsidRDefault="00014A37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014A37" w:rsidRPr="000C451F" w:rsidRDefault="00014A37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26F" w:rsidRPr="000C451F" w:rsidRDefault="0092626F" w:rsidP="0092626F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26F" w:rsidRPr="000C451F" w:rsidRDefault="0092626F" w:rsidP="0092626F">
      <w:pPr>
        <w:rPr>
          <w:rFonts w:ascii="Times New Roman" w:hAnsi="Times New Roman" w:cs="Times New Roman"/>
          <w:sz w:val="28"/>
          <w:szCs w:val="28"/>
        </w:rPr>
      </w:pPr>
    </w:p>
    <w:p w:rsidR="0092626F" w:rsidRPr="000C451F" w:rsidRDefault="0092626F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626F" w:rsidRPr="000C451F" w:rsidRDefault="0092626F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626F" w:rsidRPr="000C451F" w:rsidRDefault="0092626F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626F" w:rsidRPr="000C451F" w:rsidRDefault="0092626F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4AF1" w:rsidRPr="000C451F" w:rsidRDefault="00664AF1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451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C21E6" w:rsidRPr="000C451F">
        <w:rPr>
          <w:rFonts w:ascii="Times New Roman" w:hAnsi="Times New Roman" w:cs="Times New Roman"/>
          <w:b/>
          <w:i/>
          <w:sz w:val="28"/>
          <w:szCs w:val="28"/>
        </w:rPr>
        <w:t>анитарная документация</w:t>
      </w:r>
    </w:p>
    <w:p w:rsidR="005C21E6" w:rsidRPr="000C451F" w:rsidRDefault="005C21E6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F1" w:rsidRPr="000C451F" w:rsidRDefault="00664AF1" w:rsidP="005C21E6">
      <w:pPr>
        <w:pStyle w:val="a4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 xml:space="preserve">Разрешение на вид деятельности от </w:t>
      </w:r>
      <w:proofErr w:type="spellStart"/>
      <w:r w:rsidRPr="000C451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C4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F1" w:rsidRPr="000C451F" w:rsidRDefault="00664AF1" w:rsidP="005C21E6">
      <w:pPr>
        <w:pStyle w:val="a4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производственного контроля </w:t>
      </w:r>
    </w:p>
    <w:p w:rsidR="00664AF1" w:rsidRPr="000C451F" w:rsidRDefault="00664AF1" w:rsidP="005C21E6">
      <w:pPr>
        <w:pStyle w:val="a4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>Программа производственного контроля</w:t>
      </w:r>
    </w:p>
    <w:p w:rsidR="00664AF1" w:rsidRPr="000C451F" w:rsidRDefault="00664AF1" w:rsidP="005C21E6">
      <w:pPr>
        <w:pStyle w:val="a4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>Штатное расписание для сотрудников, включая санитарные книжки, которые будут храниться в отделе кадров</w:t>
      </w:r>
    </w:p>
    <w:p w:rsidR="00664AF1" w:rsidRPr="000C451F" w:rsidRDefault="00664AF1" w:rsidP="005C21E6">
      <w:pPr>
        <w:pStyle w:val="a4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 xml:space="preserve">Приказы о проведении санитарных мероприятий </w:t>
      </w:r>
    </w:p>
    <w:p w:rsidR="00664AF1" w:rsidRPr="000C451F" w:rsidRDefault="00664AF1" w:rsidP="005C21E6">
      <w:pPr>
        <w:pStyle w:val="a4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>Журналы: учёта дезинфицирующих средств, учета работ по дезинфекции систем вентиляции и кондиционирования воздуха и многие другие</w:t>
      </w:r>
    </w:p>
    <w:p w:rsidR="00664AF1" w:rsidRPr="000C451F" w:rsidRDefault="00664AF1" w:rsidP="005C21E6">
      <w:pPr>
        <w:pStyle w:val="a4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 xml:space="preserve">Договоры на проведение санитарных мероприятий: договор по дезинфекции, дезинсекции и дератизации, договор на вывоз бытовых отходов, и </w:t>
      </w:r>
      <w:proofErr w:type="spellStart"/>
      <w:r w:rsidRPr="000C451F">
        <w:rPr>
          <w:rFonts w:ascii="Times New Roman" w:hAnsi="Times New Roman" w:cs="Times New Roman"/>
          <w:sz w:val="28"/>
          <w:szCs w:val="28"/>
        </w:rPr>
        <w:t>д.р</w:t>
      </w:r>
      <w:proofErr w:type="spellEnd"/>
    </w:p>
    <w:p w:rsidR="00664AF1" w:rsidRPr="000C451F" w:rsidRDefault="00664AF1" w:rsidP="005C21E6">
      <w:pPr>
        <w:pStyle w:val="a4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 xml:space="preserve">Договора поставки продуктов питания, напитков и алкогольной продукции, с действующими сертификатами </w:t>
      </w:r>
    </w:p>
    <w:p w:rsidR="00664AF1" w:rsidRPr="000C451F" w:rsidRDefault="005C21E6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451F">
        <w:rPr>
          <w:rFonts w:ascii="Times New Roman" w:hAnsi="Times New Roman" w:cs="Times New Roman"/>
          <w:b/>
          <w:i/>
          <w:sz w:val="28"/>
          <w:szCs w:val="28"/>
        </w:rPr>
        <w:t xml:space="preserve">Документы для </w:t>
      </w:r>
      <w:proofErr w:type="spellStart"/>
      <w:r w:rsidRPr="000C451F">
        <w:rPr>
          <w:rFonts w:ascii="Times New Roman" w:hAnsi="Times New Roman" w:cs="Times New Roman"/>
          <w:b/>
          <w:i/>
          <w:sz w:val="28"/>
          <w:szCs w:val="28"/>
        </w:rPr>
        <w:t>ГосПожНадзора</w:t>
      </w:r>
      <w:proofErr w:type="spellEnd"/>
    </w:p>
    <w:p w:rsidR="00664AF1" w:rsidRPr="000C451F" w:rsidRDefault="00664AF1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E6" w:rsidRPr="000C451F" w:rsidRDefault="00664AF1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>1.Зарегистрированная д</w:t>
      </w:r>
      <w:r w:rsidR="003953E0" w:rsidRPr="000C451F">
        <w:rPr>
          <w:rFonts w:ascii="Times New Roman" w:hAnsi="Times New Roman" w:cs="Times New Roman"/>
          <w:sz w:val="28"/>
          <w:szCs w:val="28"/>
        </w:rPr>
        <w:t>екларация пожарной безопасности.</w:t>
      </w:r>
    </w:p>
    <w:p w:rsidR="005C21E6" w:rsidRPr="000C451F" w:rsidRDefault="00664AF1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>2.Приказы по пожарной безопасности</w:t>
      </w:r>
      <w:r w:rsidR="003953E0" w:rsidRPr="000C451F">
        <w:rPr>
          <w:rFonts w:ascii="Times New Roman" w:hAnsi="Times New Roman" w:cs="Times New Roman"/>
          <w:sz w:val="28"/>
          <w:szCs w:val="28"/>
        </w:rPr>
        <w:t>.</w:t>
      </w:r>
    </w:p>
    <w:p w:rsidR="005C21E6" w:rsidRPr="000C451F" w:rsidRDefault="00664AF1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>3. Инструкции по пожарной безопасности</w:t>
      </w:r>
      <w:r w:rsidR="003953E0" w:rsidRPr="000C451F">
        <w:rPr>
          <w:rFonts w:ascii="Times New Roman" w:hAnsi="Times New Roman" w:cs="Times New Roman"/>
          <w:sz w:val="28"/>
          <w:szCs w:val="28"/>
        </w:rPr>
        <w:t>.</w:t>
      </w:r>
      <w:r w:rsidRPr="000C45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1E6" w:rsidRPr="000C451F" w:rsidRDefault="00664AF1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 xml:space="preserve">4.Удостоверение об обучении сотрудников, ответственных за безопасность </w:t>
      </w:r>
    </w:p>
    <w:p w:rsidR="005C21E6" w:rsidRPr="000C451F" w:rsidRDefault="00664AF1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>5.</w:t>
      </w:r>
      <w:r w:rsidR="005C21E6" w:rsidRPr="000C451F">
        <w:rPr>
          <w:rFonts w:ascii="Times New Roman" w:hAnsi="Times New Roman" w:cs="Times New Roman"/>
          <w:sz w:val="28"/>
          <w:szCs w:val="28"/>
        </w:rPr>
        <w:t xml:space="preserve"> </w:t>
      </w:r>
      <w:r w:rsidRPr="000C451F">
        <w:rPr>
          <w:rFonts w:ascii="Times New Roman" w:hAnsi="Times New Roman" w:cs="Times New Roman"/>
          <w:sz w:val="28"/>
          <w:szCs w:val="28"/>
        </w:rPr>
        <w:t xml:space="preserve">Журналы </w:t>
      </w:r>
    </w:p>
    <w:p w:rsidR="005C21E6" w:rsidRPr="000C451F" w:rsidRDefault="00664AF1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 xml:space="preserve">6.План эвакуации </w:t>
      </w:r>
    </w:p>
    <w:p w:rsidR="00664AF1" w:rsidRPr="000C451F" w:rsidRDefault="00664AF1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 xml:space="preserve">7.План противопожарных мероприятий </w:t>
      </w:r>
    </w:p>
    <w:p w:rsidR="00FC43B9" w:rsidRPr="000C451F" w:rsidRDefault="00FC43B9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3B9" w:rsidRPr="00797609" w:rsidRDefault="00FC43B9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7609">
        <w:rPr>
          <w:rFonts w:ascii="Times New Roman" w:hAnsi="Times New Roman" w:cs="Times New Roman"/>
          <w:b/>
          <w:i/>
          <w:sz w:val="28"/>
          <w:szCs w:val="28"/>
        </w:rPr>
        <w:t>Декларация пожарной безопасности</w:t>
      </w:r>
    </w:p>
    <w:p w:rsidR="00FC43B9" w:rsidRPr="000C451F" w:rsidRDefault="00FC43B9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3B9" w:rsidRPr="000C451F" w:rsidRDefault="00FC43B9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 xml:space="preserve">Регистрация данного вида документа в обязательном порядке оформляется для всех предприятий и зданий, кроме </w:t>
      </w:r>
      <w:proofErr w:type="spellStart"/>
      <w:r w:rsidRPr="000C451F">
        <w:rPr>
          <w:rFonts w:ascii="Times New Roman" w:hAnsi="Times New Roman" w:cs="Times New Roman"/>
          <w:sz w:val="28"/>
          <w:szCs w:val="28"/>
        </w:rPr>
        <w:t>кроме</w:t>
      </w:r>
      <w:proofErr w:type="spellEnd"/>
      <w:r w:rsidRPr="000C451F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 и отдельно стоящих объектов капитального строительства, высота которых достигает не более 2-х этажей и общей площадью не больше полутора тысяч </w:t>
      </w:r>
      <w:r w:rsidRPr="000C451F">
        <w:rPr>
          <w:rFonts w:ascii="Times New Roman" w:hAnsi="Times New Roman" w:cs="Times New Roman"/>
          <w:sz w:val="28"/>
          <w:szCs w:val="28"/>
        </w:rPr>
        <w:lastRenderedPageBreak/>
        <w:t>кв. метров., не предназначенных для проживания и осуществления производства.</w:t>
      </w:r>
    </w:p>
    <w:p w:rsidR="00FC43B9" w:rsidRPr="000C451F" w:rsidRDefault="00FC43B9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3B9" w:rsidRPr="000C451F" w:rsidRDefault="00FC43B9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>Пожарная декларация составляется как на весь объект, так и на отдельно входящие в его состав здания, строения, сооружения.</w:t>
      </w:r>
    </w:p>
    <w:p w:rsidR="00FC43B9" w:rsidRPr="000C451F" w:rsidRDefault="00FC43B9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>Пожарная декларация должна быть разработана либо собственником объекта, либо его арендатором.</w:t>
      </w:r>
    </w:p>
    <w:p w:rsidR="00797609" w:rsidRDefault="00797609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3B9" w:rsidRPr="000C451F" w:rsidRDefault="00FC43B9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 xml:space="preserve">Необходимая </w:t>
      </w:r>
      <w:proofErr w:type="gramStart"/>
      <w:r w:rsidRPr="000C451F">
        <w:rPr>
          <w:rFonts w:ascii="Times New Roman" w:hAnsi="Times New Roman" w:cs="Times New Roman"/>
          <w:sz w:val="28"/>
          <w:szCs w:val="28"/>
        </w:rPr>
        <w:t>документация :</w:t>
      </w:r>
      <w:proofErr w:type="gramEnd"/>
    </w:p>
    <w:p w:rsidR="00797609" w:rsidRDefault="00797609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3B9" w:rsidRPr="00797609" w:rsidRDefault="00FC43B9" w:rsidP="00797609">
      <w:pPr>
        <w:pStyle w:val="a4"/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09">
        <w:rPr>
          <w:rFonts w:ascii="Times New Roman" w:hAnsi="Times New Roman" w:cs="Times New Roman"/>
          <w:sz w:val="28"/>
          <w:szCs w:val="28"/>
        </w:rPr>
        <w:t>Устав</w:t>
      </w:r>
    </w:p>
    <w:p w:rsidR="00FC43B9" w:rsidRPr="00797609" w:rsidRDefault="00FC43B9" w:rsidP="00797609">
      <w:pPr>
        <w:pStyle w:val="a4"/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09">
        <w:rPr>
          <w:rFonts w:ascii="Times New Roman" w:hAnsi="Times New Roman" w:cs="Times New Roman"/>
          <w:sz w:val="28"/>
          <w:szCs w:val="28"/>
        </w:rPr>
        <w:t>Свидетельство о регистрации юр. лица (ОГРН)</w:t>
      </w:r>
    </w:p>
    <w:p w:rsidR="00FC43B9" w:rsidRPr="00797609" w:rsidRDefault="00FC43B9" w:rsidP="00797609">
      <w:pPr>
        <w:pStyle w:val="a4"/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09">
        <w:rPr>
          <w:rFonts w:ascii="Times New Roman" w:hAnsi="Times New Roman" w:cs="Times New Roman"/>
          <w:sz w:val="28"/>
          <w:szCs w:val="28"/>
        </w:rPr>
        <w:t>Свидетельство о постановке на учет в ИФНС (ИНН)</w:t>
      </w:r>
    </w:p>
    <w:p w:rsidR="00FC43B9" w:rsidRPr="00797609" w:rsidRDefault="00FC43B9" w:rsidP="00797609">
      <w:pPr>
        <w:pStyle w:val="a4"/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09">
        <w:rPr>
          <w:rFonts w:ascii="Times New Roman" w:hAnsi="Times New Roman" w:cs="Times New Roman"/>
          <w:sz w:val="28"/>
          <w:szCs w:val="28"/>
        </w:rPr>
        <w:t>Договор аренды (субаренды)</w:t>
      </w:r>
    </w:p>
    <w:p w:rsidR="00FC43B9" w:rsidRPr="00797609" w:rsidRDefault="00FC43B9" w:rsidP="00797609">
      <w:pPr>
        <w:pStyle w:val="a4"/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09">
        <w:rPr>
          <w:rFonts w:ascii="Times New Roman" w:hAnsi="Times New Roman" w:cs="Times New Roman"/>
          <w:sz w:val="28"/>
          <w:szCs w:val="28"/>
        </w:rPr>
        <w:t>Поэтажный план</w:t>
      </w:r>
    </w:p>
    <w:p w:rsidR="00FC43B9" w:rsidRPr="00797609" w:rsidRDefault="00FC43B9" w:rsidP="00797609">
      <w:pPr>
        <w:pStyle w:val="a4"/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09">
        <w:rPr>
          <w:rFonts w:ascii="Times New Roman" w:hAnsi="Times New Roman" w:cs="Times New Roman"/>
          <w:sz w:val="28"/>
          <w:szCs w:val="28"/>
        </w:rPr>
        <w:t>Экспликация</w:t>
      </w:r>
    </w:p>
    <w:p w:rsidR="00FC43B9" w:rsidRPr="000C451F" w:rsidRDefault="00FC43B9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3B9" w:rsidRPr="000C451F" w:rsidRDefault="00FC43B9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>Наличие данной документации обеспечивает:</w:t>
      </w:r>
    </w:p>
    <w:p w:rsidR="00FC43B9" w:rsidRPr="000C451F" w:rsidRDefault="00FC43B9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3B9" w:rsidRPr="00797609" w:rsidRDefault="00FC43B9" w:rsidP="00797609">
      <w:pPr>
        <w:pStyle w:val="a4"/>
        <w:numPr>
          <w:ilvl w:val="0"/>
          <w:numId w:val="11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09">
        <w:rPr>
          <w:rFonts w:ascii="Times New Roman" w:hAnsi="Times New Roman" w:cs="Times New Roman"/>
          <w:sz w:val="28"/>
          <w:szCs w:val="28"/>
        </w:rPr>
        <w:t>Контроль над средствами оповещения и пожаротушения</w:t>
      </w:r>
    </w:p>
    <w:p w:rsidR="00FC43B9" w:rsidRPr="00797609" w:rsidRDefault="00797609" w:rsidP="00797609">
      <w:pPr>
        <w:pStyle w:val="a4"/>
        <w:numPr>
          <w:ilvl w:val="0"/>
          <w:numId w:val="11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FC43B9" w:rsidRPr="00797609">
        <w:rPr>
          <w:rFonts w:ascii="Times New Roman" w:hAnsi="Times New Roman" w:cs="Times New Roman"/>
          <w:sz w:val="28"/>
          <w:szCs w:val="28"/>
        </w:rPr>
        <w:t>необходимых условий для поддержания противопожарного режима и безопасности персонала и гостей заведения</w:t>
      </w:r>
    </w:p>
    <w:p w:rsidR="00FC43B9" w:rsidRPr="00797609" w:rsidRDefault="00FC43B9" w:rsidP="00797609">
      <w:pPr>
        <w:pStyle w:val="a4"/>
        <w:numPr>
          <w:ilvl w:val="0"/>
          <w:numId w:val="11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09">
        <w:rPr>
          <w:rFonts w:ascii="Times New Roman" w:hAnsi="Times New Roman" w:cs="Times New Roman"/>
          <w:sz w:val="28"/>
          <w:szCs w:val="28"/>
        </w:rPr>
        <w:t>Повышение осведомленности сотрудников в области пожарной безопасности</w:t>
      </w:r>
    </w:p>
    <w:p w:rsidR="00FC43B9" w:rsidRPr="00797609" w:rsidRDefault="00FC43B9" w:rsidP="00797609">
      <w:pPr>
        <w:pStyle w:val="a4"/>
        <w:numPr>
          <w:ilvl w:val="0"/>
          <w:numId w:val="11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09">
        <w:rPr>
          <w:rFonts w:ascii="Times New Roman" w:hAnsi="Times New Roman" w:cs="Times New Roman"/>
          <w:sz w:val="28"/>
          <w:szCs w:val="28"/>
        </w:rPr>
        <w:t>Пресечение возникновения ЧС</w:t>
      </w:r>
    </w:p>
    <w:p w:rsidR="00FC43B9" w:rsidRDefault="00FC43B9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6E3" w:rsidRDefault="002706E3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6E3" w:rsidRDefault="002706E3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6E3" w:rsidRDefault="002706E3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3B9" w:rsidRPr="002706E3" w:rsidRDefault="00FC43B9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06E3">
        <w:rPr>
          <w:rFonts w:ascii="Times New Roman" w:hAnsi="Times New Roman" w:cs="Times New Roman"/>
          <w:b/>
          <w:i/>
          <w:sz w:val="32"/>
          <w:szCs w:val="32"/>
        </w:rPr>
        <w:lastRenderedPageBreak/>
        <w:t>П</w:t>
      </w:r>
      <w:r w:rsidR="002706E3" w:rsidRPr="002706E3">
        <w:rPr>
          <w:rFonts w:ascii="Times New Roman" w:hAnsi="Times New Roman" w:cs="Times New Roman"/>
          <w:b/>
          <w:i/>
          <w:sz w:val="32"/>
          <w:szCs w:val="32"/>
        </w:rPr>
        <w:t>олный перечень документов по пожарной безопасности</w:t>
      </w:r>
    </w:p>
    <w:p w:rsidR="00FC43B9" w:rsidRPr="000C451F" w:rsidRDefault="00FC43B9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3B9" w:rsidRPr="000C451F" w:rsidRDefault="00FC43B9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3B9" w:rsidRPr="000C451F" w:rsidRDefault="00FC43B9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9"/>
        <w:gridCol w:w="2000"/>
        <w:gridCol w:w="2434"/>
        <w:gridCol w:w="2442"/>
      </w:tblGrid>
      <w:tr w:rsidR="002706E3" w:rsidRPr="000C451F" w:rsidTr="008D3BD2">
        <w:tc>
          <w:tcPr>
            <w:tcW w:w="2519" w:type="dxa"/>
          </w:tcPr>
          <w:p w:rsidR="00FC43B9" w:rsidRPr="002706E3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Приказы</w:t>
            </w:r>
            <w:r w:rsidR="002706E3" w:rsidRPr="0027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851" w:type="dxa"/>
          </w:tcPr>
          <w:p w:rsidR="00FC43B9" w:rsidRPr="002706E3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Программы инструктажа по пожарной безопасности</w:t>
            </w:r>
            <w:r w:rsidR="002706E3" w:rsidRPr="0027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C43B9" w:rsidRPr="002706E3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C43B9" w:rsidRPr="002706E3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83" w:type="dxa"/>
          </w:tcPr>
          <w:p w:rsidR="00FC43B9" w:rsidRPr="002706E3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Инструкции</w:t>
            </w:r>
            <w:r w:rsidR="002706E3" w:rsidRPr="0027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2492" w:type="dxa"/>
          </w:tcPr>
          <w:p w:rsidR="00FC43B9" w:rsidRPr="002706E3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Журналы</w:t>
            </w:r>
            <w:r w:rsidR="002706E3" w:rsidRPr="0027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C43B9" w:rsidRPr="002706E3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706E3" w:rsidRPr="000C451F" w:rsidTr="008D3BD2">
        <w:tc>
          <w:tcPr>
            <w:tcW w:w="2519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об установлении противопожарного режима</w:t>
            </w:r>
          </w:p>
        </w:tc>
        <w:tc>
          <w:tcPr>
            <w:tcW w:w="1851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проведения первичного инструктажа по пожарной безопасности</w:t>
            </w:r>
          </w:p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о мерах пожарной безопасности (</w:t>
            </w:r>
            <w:proofErr w:type="spellStart"/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общеобъектовая</w:t>
            </w:r>
            <w:proofErr w:type="spellEnd"/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по содержанию и применению первичных средств пожаротушения</w:t>
            </w:r>
          </w:p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регистрации вводного противопожарного инструктажа</w:t>
            </w:r>
          </w:p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E3" w:rsidRPr="000C451F" w:rsidTr="008D3BD2">
        <w:tc>
          <w:tcPr>
            <w:tcW w:w="2519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о назначении ответственных лиц за пожарную безопасность</w:t>
            </w:r>
          </w:p>
        </w:tc>
        <w:tc>
          <w:tcPr>
            <w:tcW w:w="1851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проведения вводного инструктажа по пожарной безопасности</w:t>
            </w:r>
          </w:p>
        </w:tc>
        <w:tc>
          <w:tcPr>
            <w:tcW w:w="2483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по проведению противопожарного инструктажа</w:t>
            </w:r>
          </w:p>
        </w:tc>
        <w:tc>
          <w:tcPr>
            <w:tcW w:w="2492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учёта огнетушителей</w:t>
            </w:r>
          </w:p>
        </w:tc>
      </w:tr>
      <w:tr w:rsidR="002706E3" w:rsidRPr="000C451F" w:rsidTr="008D3BD2">
        <w:tc>
          <w:tcPr>
            <w:tcW w:w="2519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назначении лица, ответственного за средства пожаротушения</w:t>
            </w:r>
          </w:p>
        </w:tc>
        <w:tc>
          <w:tcPr>
            <w:tcW w:w="1851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по эвакуации</w:t>
            </w:r>
          </w:p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Инструкция «Порядок действий в случае возникновения пожара»</w:t>
            </w:r>
          </w:p>
        </w:tc>
        <w:tc>
          <w:tcPr>
            <w:tcW w:w="2492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технического обслуживания огнетушителей</w:t>
            </w:r>
          </w:p>
        </w:tc>
      </w:tr>
      <w:tr w:rsidR="002706E3" w:rsidRPr="000C451F" w:rsidTr="008D3BD2">
        <w:tc>
          <w:tcPr>
            <w:tcW w:w="2519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о назначении лица, ответственного за электрохозяйство</w:t>
            </w:r>
          </w:p>
        </w:tc>
        <w:tc>
          <w:tcPr>
            <w:tcW w:w="1851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о закрытии производственных и вспомогательных помещений после окончания работы</w:t>
            </w:r>
          </w:p>
        </w:tc>
        <w:tc>
          <w:tcPr>
            <w:tcW w:w="2492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технического обслуживания пожарной сигнализации и системы оповещения о пожаре</w:t>
            </w:r>
          </w:p>
        </w:tc>
      </w:tr>
      <w:tr w:rsidR="002706E3" w:rsidRPr="000C451F" w:rsidTr="008D3BD2">
        <w:tc>
          <w:tcPr>
            <w:tcW w:w="2519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о назначении лица, проводящего вводный противопожарный инструктаж</w:t>
            </w:r>
          </w:p>
        </w:tc>
        <w:tc>
          <w:tcPr>
            <w:tcW w:w="1851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учёта проверок юридического лица (индивидуального предпринимателя), проводимых органами государственного контроля, органами муниципального контроля</w:t>
            </w:r>
          </w:p>
        </w:tc>
      </w:tr>
      <w:tr w:rsidR="002706E3" w:rsidRPr="000C451F" w:rsidTr="008D3BD2">
        <w:tc>
          <w:tcPr>
            <w:tcW w:w="2519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о назначении лиц, проводящих первичный противопожарный инструктаж</w:t>
            </w:r>
          </w:p>
        </w:tc>
        <w:tc>
          <w:tcPr>
            <w:tcW w:w="1851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 xml:space="preserve">осмотра помещений ответственным лицом, перед </w:t>
            </w:r>
            <w:r w:rsidRPr="000C4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закрытием предприятия</w:t>
            </w:r>
          </w:p>
        </w:tc>
      </w:tr>
      <w:tr w:rsidR="002706E3" w:rsidRPr="000C451F" w:rsidTr="008D3BD2">
        <w:trPr>
          <w:trHeight w:val="4710"/>
        </w:trPr>
        <w:tc>
          <w:tcPr>
            <w:tcW w:w="2519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назначении лица, ответственного за эксплуатацию и содержание в технически исправном состоянии установок пожарной автоматики</w:t>
            </w:r>
          </w:p>
        </w:tc>
        <w:tc>
          <w:tcPr>
            <w:tcW w:w="1851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регистрации противопожарного инструктажа на рабочем месте</w:t>
            </w:r>
          </w:p>
        </w:tc>
      </w:tr>
      <w:tr w:rsidR="002706E3" w:rsidRPr="000C451F" w:rsidTr="008D3BD2">
        <w:trPr>
          <w:trHeight w:val="270"/>
        </w:trPr>
        <w:tc>
          <w:tcPr>
            <w:tcW w:w="2519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о создании квалификационной комиссии по проверке знаний пожарно-технического минимума руководителей, специалистов</w:t>
            </w:r>
          </w:p>
        </w:tc>
        <w:tc>
          <w:tcPr>
            <w:tcW w:w="1851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3B9" w:rsidRPr="000C451F" w:rsidTr="008D3BD2">
        <w:trPr>
          <w:trHeight w:val="198"/>
        </w:trPr>
        <w:tc>
          <w:tcPr>
            <w:tcW w:w="2519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1F">
              <w:rPr>
                <w:rFonts w:ascii="Times New Roman" w:hAnsi="Times New Roman" w:cs="Times New Roman"/>
                <w:sz w:val="28"/>
                <w:szCs w:val="28"/>
              </w:rPr>
              <w:t>об утверждении мест хранения средств пожарной защиты</w:t>
            </w:r>
          </w:p>
        </w:tc>
        <w:tc>
          <w:tcPr>
            <w:tcW w:w="1851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FC43B9" w:rsidRPr="000C451F" w:rsidRDefault="00FC43B9" w:rsidP="008D3BD2">
            <w:pPr>
              <w:tabs>
                <w:tab w:val="num" w:pos="72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3B9" w:rsidRPr="000C451F" w:rsidRDefault="00FC43B9" w:rsidP="00FC43B9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F1" w:rsidRPr="000C451F" w:rsidRDefault="00664AF1" w:rsidP="0066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609" w:rsidRDefault="00797609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7609" w:rsidRDefault="00797609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7609" w:rsidRDefault="00797609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C43B9" w:rsidRPr="00053A06" w:rsidRDefault="00664AF1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3A0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Лицензия на </w:t>
      </w:r>
      <w:proofErr w:type="gramStart"/>
      <w:r w:rsidRPr="00053A06">
        <w:rPr>
          <w:rFonts w:ascii="Times New Roman" w:hAnsi="Times New Roman" w:cs="Times New Roman"/>
          <w:b/>
          <w:i/>
          <w:sz w:val="28"/>
          <w:szCs w:val="28"/>
        </w:rPr>
        <w:t xml:space="preserve">алкоголь </w:t>
      </w:r>
      <w:r w:rsidR="00FC43B9" w:rsidRPr="00053A06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End"/>
      <w:r w:rsidR="00FC43B9" w:rsidRPr="00053A06">
        <w:rPr>
          <w:rFonts w:ascii="Times New Roman" w:hAnsi="Times New Roman" w:cs="Times New Roman"/>
          <w:b/>
          <w:i/>
          <w:sz w:val="28"/>
          <w:szCs w:val="28"/>
        </w:rPr>
        <w:t>рекомендуем также посетить сайт http://egais.ru/docs)</w:t>
      </w:r>
    </w:p>
    <w:p w:rsidR="00664AF1" w:rsidRPr="000C451F" w:rsidRDefault="00664AF1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F1" w:rsidRPr="001141C1" w:rsidRDefault="00664AF1" w:rsidP="00664A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статьей 14.1 КоАП РФ предпринимательская деятельность без алкогольной лицензии влечет за собой наложение </w:t>
      </w:r>
      <w:r w:rsidRPr="000C4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штрафа</w:t>
      </w:r>
    </w:p>
    <w:p w:rsidR="00664AF1" w:rsidRPr="001141C1" w:rsidRDefault="00664AF1" w:rsidP="00664A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должностных лиц – </w:t>
      </w:r>
      <w:r w:rsidRPr="001141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 4 000 до 5 000</w:t>
      </w:r>
      <w:r w:rsidRPr="00114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рублей с </w:t>
      </w:r>
      <w:r w:rsidR="00FC43B9" w:rsidRPr="000C45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конфискацией продукции</w:t>
      </w:r>
    </w:p>
    <w:p w:rsidR="00664AF1" w:rsidRPr="001141C1" w:rsidRDefault="00664AF1" w:rsidP="00664A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юридических лиц – </w:t>
      </w:r>
      <w:r w:rsidRPr="001141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 40 000 до 50 000</w:t>
      </w:r>
      <w:r w:rsidRPr="00114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рублей с </w:t>
      </w:r>
      <w:r w:rsidR="00FC43B9" w:rsidRPr="000C45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конфискаций продукции</w:t>
      </w:r>
    </w:p>
    <w:p w:rsidR="00664AF1" w:rsidRPr="000C451F" w:rsidRDefault="00664AF1" w:rsidP="00FC43B9">
      <w:pPr>
        <w:rPr>
          <w:rFonts w:ascii="Times New Roman" w:hAnsi="Times New Roman" w:cs="Times New Roman"/>
          <w:sz w:val="28"/>
          <w:szCs w:val="28"/>
        </w:rPr>
      </w:pPr>
      <w:r w:rsidRPr="000C451F">
        <w:rPr>
          <w:rFonts w:ascii="Times New Roman" w:hAnsi="Times New Roman" w:cs="Times New Roman"/>
          <w:sz w:val="28"/>
          <w:szCs w:val="28"/>
        </w:rPr>
        <w:t>Прежде, чем обратиться в органы лицензирования, необходимо учес</w:t>
      </w:r>
      <w:r w:rsidR="00FC43B9" w:rsidRPr="000C451F">
        <w:rPr>
          <w:rFonts w:ascii="Times New Roman" w:hAnsi="Times New Roman" w:cs="Times New Roman"/>
          <w:sz w:val="28"/>
          <w:szCs w:val="28"/>
        </w:rPr>
        <w:t>т</w:t>
      </w:r>
      <w:r w:rsidRPr="000C451F">
        <w:rPr>
          <w:rFonts w:ascii="Times New Roman" w:hAnsi="Times New Roman" w:cs="Times New Roman"/>
          <w:sz w:val="28"/>
          <w:szCs w:val="28"/>
        </w:rPr>
        <w:t>ь следующие факторы:</w:t>
      </w:r>
    </w:p>
    <w:p w:rsidR="00664AF1" w:rsidRPr="000C451F" w:rsidRDefault="00664AF1" w:rsidP="00664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141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Величина уставного капитала </w:t>
      </w:r>
      <w:r w:rsidRPr="000C45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предприятия должна составлять для предприятий общественного питания не менее </w:t>
      </w:r>
      <w:r w:rsidRPr="001141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10 000 руб.</w:t>
      </w:r>
    </w:p>
    <w:p w:rsidR="00664AF1" w:rsidRPr="000C451F" w:rsidRDefault="00664AF1" w:rsidP="00664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64AF1" w:rsidRPr="000C451F" w:rsidRDefault="00664AF1" w:rsidP="00664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C45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 нужно оформить перед тем, как лицензировать вою деятельность:</w:t>
      </w:r>
    </w:p>
    <w:p w:rsidR="00664AF1" w:rsidRPr="001141C1" w:rsidRDefault="00664AF1" w:rsidP="00664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4AF1" w:rsidRPr="00025843" w:rsidRDefault="00664AF1" w:rsidP="00664AF1">
      <w:pPr>
        <w:numPr>
          <w:ilvl w:val="0"/>
          <w:numId w:val="6"/>
        </w:numPr>
        <w:spacing w:after="375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2584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Устав</w:t>
      </w:r>
    </w:p>
    <w:p w:rsidR="00664AF1" w:rsidRPr="00025843" w:rsidRDefault="00664AF1" w:rsidP="00664AF1">
      <w:pPr>
        <w:numPr>
          <w:ilvl w:val="0"/>
          <w:numId w:val="6"/>
        </w:numPr>
        <w:spacing w:after="375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2584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Учредительный договор (при наличии)</w:t>
      </w:r>
    </w:p>
    <w:p w:rsidR="00664AF1" w:rsidRPr="00025843" w:rsidRDefault="00664AF1" w:rsidP="00664AF1">
      <w:pPr>
        <w:numPr>
          <w:ilvl w:val="0"/>
          <w:numId w:val="6"/>
        </w:numPr>
        <w:spacing w:after="375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2584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Свидетельство о государственной регистрации юридического лица (ОГРН)</w:t>
      </w:r>
    </w:p>
    <w:p w:rsidR="00664AF1" w:rsidRPr="00025843" w:rsidRDefault="00664AF1" w:rsidP="00664AF1">
      <w:pPr>
        <w:numPr>
          <w:ilvl w:val="0"/>
          <w:numId w:val="6"/>
        </w:numPr>
        <w:spacing w:after="375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2584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Свидетельство об изменениях (если таковые были)</w:t>
      </w:r>
    </w:p>
    <w:p w:rsidR="00664AF1" w:rsidRPr="00025843" w:rsidRDefault="00664AF1" w:rsidP="00664AF1">
      <w:pPr>
        <w:numPr>
          <w:ilvl w:val="0"/>
          <w:numId w:val="6"/>
        </w:numPr>
        <w:spacing w:after="375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2584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Свидетельство о постановке на учёт в ИФНС</w:t>
      </w:r>
    </w:p>
    <w:p w:rsidR="00664AF1" w:rsidRPr="00025843" w:rsidRDefault="00664AF1" w:rsidP="00664AF1">
      <w:pPr>
        <w:numPr>
          <w:ilvl w:val="0"/>
          <w:numId w:val="6"/>
        </w:numPr>
        <w:spacing w:after="375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2584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Документальное подтверждение величины уставного капитала (только для магазинов)</w:t>
      </w:r>
    </w:p>
    <w:p w:rsidR="00664AF1" w:rsidRPr="00025843" w:rsidRDefault="00664AF1" w:rsidP="00664AF1">
      <w:pPr>
        <w:numPr>
          <w:ilvl w:val="0"/>
          <w:numId w:val="6"/>
        </w:numPr>
        <w:spacing w:after="375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2584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Зарегистрированный договор аренды/субаренды или свидетельство о праве собственности</w:t>
      </w:r>
    </w:p>
    <w:p w:rsidR="00664AF1" w:rsidRPr="00025843" w:rsidRDefault="00664AF1" w:rsidP="00664AF1">
      <w:pPr>
        <w:numPr>
          <w:ilvl w:val="0"/>
          <w:numId w:val="6"/>
        </w:numPr>
        <w:spacing w:after="375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2584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Карточк</w:t>
      </w:r>
      <w:r w:rsidR="00FC43B9" w:rsidRPr="000C451F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</w:t>
      </w:r>
      <w:r w:rsidRPr="0002584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регистрации ККМ</w:t>
      </w:r>
    </w:p>
    <w:p w:rsidR="00664AF1" w:rsidRPr="00025843" w:rsidRDefault="00664AF1" w:rsidP="00664AF1">
      <w:pPr>
        <w:numPr>
          <w:ilvl w:val="0"/>
          <w:numId w:val="6"/>
        </w:numPr>
        <w:spacing w:after="375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2584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Документы БТИ</w:t>
      </w:r>
    </w:p>
    <w:p w:rsidR="00664AF1" w:rsidRPr="000C451F" w:rsidRDefault="00664AF1" w:rsidP="00664AF1">
      <w:pPr>
        <w:tabs>
          <w:tab w:val="num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64AF1" w:rsidRPr="000C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9F7"/>
    <w:multiLevelType w:val="hybridMultilevel"/>
    <w:tmpl w:val="F5C2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44EC"/>
    <w:multiLevelType w:val="hybridMultilevel"/>
    <w:tmpl w:val="AE44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E2737"/>
    <w:multiLevelType w:val="hybridMultilevel"/>
    <w:tmpl w:val="A4CE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30EF5"/>
    <w:multiLevelType w:val="multilevel"/>
    <w:tmpl w:val="F422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82443"/>
    <w:multiLevelType w:val="multilevel"/>
    <w:tmpl w:val="8BFC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113F8"/>
    <w:multiLevelType w:val="multilevel"/>
    <w:tmpl w:val="6BFC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B816A8"/>
    <w:multiLevelType w:val="hybridMultilevel"/>
    <w:tmpl w:val="9CE4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80678"/>
    <w:multiLevelType w:val="multilevel"/>
    <w:tmpl w:val="CC3A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AE2C21"/>
    <w:multiLevelType w:val="multilevel"/>
    <w:tmpl w:val="59DE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AA3DFA"/>
    <w:multiLevelType w:val="multilevel"/>
    <w:tmpl w:val="A87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713B9"/>
    <w:multiLevelType w:val="hybridMultilevel"/>
    <w:tmpl w:val="92182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3C"/>
    <w:rsid w:val="00014A37"/>
    <w:rsid w:val="00053A06"/>
    <w:rsid w:val="000C451F"/>
    <w:rsid w:val="001E28F2"/>
    <w:rsid w:val="002706E3"/>
    <w:rsid w:val="002D50E5"/>
    <w:rsid w:val="003953E0"/>
    <w:rsid w:val="00490B3C"/>
    <w:rsid w:val="004C2391"/>
    <w:rsid w:val="005C21E6"/>
    <w:rsid w:val="0065435B"/>
    <w:rsid w:val="00664AF1"/>
    <w:rsid w:val="00797609"/>
    <w:rsid w:val="00876B1B"/>
    <w:rsid w:val="0092626F"/>
    <w:rsid w:val="0099619F"/>
    <w:rsid w:val="00C40F37"/>
    <w:rsid w:val="00CA68E9"/>
    <w:rsid w:val="00CF6E35"/>
    <w:rsid w:val="00D20D88"/>
    <w:rsid w:val="00E06176"/>
    <w:rsid w:val="00FC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07F2"/>
  <w15:chartTrackingRefBased/>
  <w15:docId w15:val="{20B285AB-616D-43E0-9AE5-BA1CA304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dcterms:created xsi:type="dcterms:W3CDTF">2018-07-06T13:30:00Z</dcterms:created>
  <dcterms:modified xsi:type="dcterms:W3CDTF">2018-07-07T08:31:00Z</dcterms:modified>
</cp:coreProperties>
</file>